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49" w:rsidRPr="00673490" w:rsidRDefault="007B3238" w:rsidP="002E61B0">
      <w:pPr>
        <w:spacing w:after="0" w:line="240" w:lineRule="auto"/>
        <w:jc w:val="center"/>
        <w:rPr>
          <w:b/>
          <w:lang w:val="id-ID"/>
        </w:rPr>
      </w:pPr>
      <w:r w:rsidRPr="002E61B0">
        <w:rPr>
          <w:b/>
        </w:rPr>
        <w:t xml:space="preserve">SUSUNAN </w:t>
      </w:r>
      <w:r w:rsidR="00673490">
        <w:rPr>
          <w:b/>
          <w:lang w:val="id-ID"/>
        </w:rPr>
        <w:t>ORGANISASI</w:t>
      </w:r>
    </w:p>
    <w:p w:rsidR="007B3238" w:rsidRPr="002E61B0" w:rsidRDefault="007B3238" w:rsidP="002E61B0">
      <w:pPr>
        <w:spacing w:after="0" w:line="240" w:lineRule="auto"/>
        <w:jc w:val="center"/>
        <w:rPr>
          <w:b/>
        </w:rPr>
      </w:pPr>
      <w:r w:rsidRPr="002E61B0">
        <w:rPr>
          <w:b/>
        </w:rPr>
        <w:t>PEJABAT PENGELOLA INFORMASI DAN DOKUMENTASI PEMBANTU</w:t>
      </w:r>
    </w:p>
    <w:p w:rsidR="007B3238" w:rsidRPr="002E61B0" w:rsidRDefault="007B3238" w:rsidP="002E61B0">
      <w:pPr>
        <w:spacing w:after="0" w:line="240" w:lineRule="auto"/>
        <w:jc w:val="center"/>
        <w:rPr>
          <w:b/>
        </w:rPr>
      </w:pPr>
      <w:r w:rsidRPr="002E61B0">
        <w:rPr>
          <w:b/>
        </w:rPr>
        <w:t>DINAS KEARSIPAN DAN PERPUSTAKAAN PROVINSI SUMATERA BARAT</w:t>
      </w:r>
    </w:p>
    <w:p w:rsidR="007A0458" w:rsidRDefault="00B66A2B" w:rsidP="007B3238">
      <w:pPr>
        <w:jc w:val="center"/>
      </w:pPr>
      <w:r w:rsidRPr="00B66A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48.5pt;margin-top:335.3pt;width:172.8pt;height:56.35pt;z-index:251670528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YENDRI BURHAMA, SS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19690129 199903 1 002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36" type="#_x0000_t202" style="position:absolute;left:0;text-align:left;margin-left:-5.1pt;margin-top:331.85pt;width:172.8pt;height:56.35pt;z-index:251667456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KARDINAL, S. SOS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19660729 199203 1 002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29" type="#_x0000_t202" style="position:absolute;left:0;text-align:left;margin-left:258.55pt;margin-top:160.9pt;width:172.8pt;height:56.35pt;z-index:251661312">
            <v:textbox>
              <w:txbxContent>
                <w:p w:rsidR="00536073" w:rsidRPr="007B3238" w:rsidRDefault="00536073" w:rsidP="005360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SEKRETARIS</w:t>
                  </w:r>
                </w:p>
                <w:p w:rsidR="00536073" w:rsidRPr="007B3238" w:rsidRDefault="00536073" w:rsidP="005360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DEVIANY, A. ING, MM</w:t>
                  </w:r>
                </w:p>
                <w:p w:rsidR="00536073" w:rsidRPr="007B3238" w:rsidRDefault="00536073" w:rsidP="005360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19630804 199003 2 003</w:t>
                  </w:r>
                </w:p>
                <w:p w:rsidR="00536073" w:rsidRDefault="00536073" w:rsidP="00536073">
                  <w:pPr>
                    <w:spacing w:after="0"/>
                  </w:pPr>
                </w:p>
              </w:txbxContent>
            </v:textbox>
          </v:shape>
        </w:pict>
      </w:r>
      <w:r w:rsidRPr="00B66A2B">
        <w:rPr>
          <w:noProof/>
        </w:rPr>
        <w:pict>
          <v:shape id="_x0000_s1028" type="#_x0000_t202" style="position:absolute;left:0;text-align:left;margin-left:258.55pt;margin-top:83.3pt;width:172.8pt;height:56.35pt;z-index:251660288">
            <v:textbox>
              <w:txbxContent>
                <w:p w:rsidR="007B3238" w:rsidRPr="007B3238" w:rsidRDefault="007B3238" w:rsidP="007B32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KETUA PPID PEMBANTU</w:t>
                  </w:r>
                </w:p>
                <w:p w:rsidR="007B3238" w:rsidRPr="007B3238" w:rsidRDefault="007B3238" w:rsidP="007B32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ALFIANDRI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,SS</w:t>
                  </w:r>
                  <w:proofErr w:type="gramEnd"/>
                </w:p>
                <w:p w:rsidR="007B3238" w:rsidRPr="007B3238" w:rsidRDefault="007B3238" w:rsidP="007B32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19721007 199003 2 003</w:t>
                  </w:r>
                </w:p>
                <w:p w:rsidR="007B3238" w:rsidRDefault="007B3238" w:rsidP="007B3238">
                  <w:pPr>
                    <w:spacing w:after="0"/>
                  </w:pPr>
                </w:p>
              </w:txbxContent>
            </v:textbox>
          </v:shape>
        </w:pict>
      </w:r>
      <w:r w:rsidRPr="00B66A2B">
        <w:rPr>
          <w:noProof/>
        </w:rPr>
        <w:pict>
          <v:shape id="_x0000_s1026" type="#_x0000_t202" style="position:absolute;left:0;text-align:left;margin-left:258.55pt;margin-top:10.05pt;width:172.8pt;height:57.6pt;z-index:251658240">
            <v:textbox style="mso-next-textbox:#_x0000_s1026">
              <w:txbxContent>
                <w:p w:rsidR="007B3238" w:rsidRPr="007B3238" w:rsidRDefault="007B3238" w:rsidP="007B32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PENANGGUNG JAWAB</w:t>
                  </w:r>
                </w:p>
                <w:p w:rsidR="007B3238" w:rsidRPr="007B3238" w:rsidRDefault="007B3238" w:rsidP="007B32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7B32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WARDARUSMEN SE, MM</w:t>
                  </w:r>
                </w:p>
                <w:p w:rsidR="007B3238" w:rsidRPr="007B3238" w:rsidRDefault="00536073" w:rsidP="007B32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19630522 19860</w:t>
                  </w:r>
                  <w:r w:rsidR="007B3238" w:rsidRPr="007B3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1 001</w:t>
                  </w:r>
                </w:p>
                <w:p w:rsidR="007B3238" w:rsidRDefault="007B3238" w:rsidP="007B3238">
                  <w:pPr>
                    <w:spacing w:after="0"/>
                  </w:pPr>
                </w:p>
              </w:txbxContent>
            </v:textbox>
          </v:shape>
        </w:pict>
      </w:r>
    </w:p>
    <w:p w:rsidR="007A0458" w:rsidRPr="007A0458" w:rsidRDefault="007A0458" w:rsidP="007A0458"/>
    <w:p w:rsidR="007A0458" w:rsidRPr="007A0458" w:rsidRDefault="00B66A2B" w:rsidP="007A0458">
      <w:r w:rsidRPr="00B66A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0.9pt;margin-top:16.8pt;width:.05pt;height:20.95pt;z-index:251659264" o:connectortype="straight" strokeweight="1.5pt"/>
        </w:pict>
      </w:r>
    </w:p>
    <w:p w:rsidR="007A0458" w:rsidRPr="007A0458" w:rsidRDefault="007A0458" w:rsidP="007A0458"/>
    <w:p w:rsidR="007A0458" w:rsidRPr="007A0458" w:rsidRDefault="007A0458" w:rsidP="007A0458"/>
    <w:p w:rsidR="007A0458" w:rsidRPr="007A0458" w:rsidRDefault="00B66A2B" w:rsidP="007A0458">
      <w:r w:rsidRPr="00B66A2B">
        <w:rPr>
          <w:noProof/>
        </w:rPr>
        <w:pict>
          <v:shape id="_x0000_s1030" type="#_x0000_t32" style="position:absolute;margin-left:340.9pt;margin-top:12.45pt;width:.05pt;height:21.25pt;z-index:251662336" o:connectortype="straight" strokeweight="1.5pt"/>
        </w:pict>
      </w:r>
    </w:p>
    <w:p w:rsidR="007A0458" w:rsidRPr="007A0458" w:rsidRDefault="007A0458" w:rsidP="007A0458"/>
    <w:p w:rsidR="007A0458" w:rsidRPr="007A0458" w:rsidRDefault="007A0458" w:rsidP="007A0458"/>
    <w:p w:rsidR="007A0458" w:rsidRPr="007A0458" w:rsidRDefault="00B66A2B" w:rsidP="007A0458">
      <w:r w:rsidRPr="00B66A2B">
        <w:rPr>
          <w:noProof/>
        </w:rPr>
        <w:pict>
          <v:shape id="_x0000_s1044" type="#_x0000_t32" style="position:absolute;margin-left:341.55pt;margin-top:13.75pt;width:0;height:14.4pt;z-index:251675648" o:connectortype="straight" strokeweight="1.5pt"/>
        </w:pict>
      </w:r>
    </w:p>
    <w:p w:rsidR="007A0458" w:rsidRDefault="00B66A2B" w:rsidP="008E48A9">
      <w:pPr>
        <w:tabs>
          <w:tab w:val="left" w:pos="1352"/>
        </w:tabs>
      </w:pPr>
      <w:r w:rsidRPr="00B66A2B">
        <w:rPr>
          <w:noProof/>
        </w:rPr>
        <w:pict>
          <v:shape id="_x0000_s1050" type="#_x0000_t32" style="position:absolute;margin-left:640.8pt;margin-top:2.75pt;width:0;height:10.3pt;z-index:251680768" o:connectortype="straight" strokeweight="1.5pt"/>
        </w:pict>
      </w:r>
      <w:r w:rsidRPr="00B66A2B">
        <w:rPr>
          <w:noProof/>
        </w:rPr>
        <w:pict>
          <v:shape id="_x0000_s1049" type="#_x0000_t32" style="position:absolute;margin-left:449.85pt;margin-top:1.9pt;width:0;height:10.3pt;z-index:251679744" o:connectortype="straight" strokeweight="1.5pt"/>
        </w:pict>
      </w:r>
      <w:r w:rsidRPr="00B66A2B">
        <w:rPr>
          <w:noProof/>
        </w:rPr>
        <w:pict>
          <v:shape id="_x0000_s1048" type="#_x0000_t32" style="position:absolute;margin-left:265.15pt;margin-top:2.7pt;width:0;height:10.3pt;z-index:251678720" o:connectortype="straight" strokeweight="1.5pt"/>
        </w:pict>
      </w:r>
      <w:r w:rsidRPr="00B66A2B">
        <w:rPr>
          <w:noProof/>
        </w:rPr>
        <w:pict>
          <v:shape id="_x0000_s1047" type="#_x0000_t32" style="position:absolute;margin-left:69.8pt;margin-top:2.75pt;width:0;height:10.3pt;z-index:251677696" o:connectortype="straight" strokeweight="1.5pt"/>
        </w:pict>
      </w:r>
      <w:r w:rsidRPr="00B66A2B">
        <w:rPr>
          <w:noProof/>
        </w:rPr>
        <w:pict>
          <v:shape id="_x0000_s1046" type="#_x0000_t32" style="position:absolute;margin-left:69.8pt;margin-top:2.7pt;width:571pt;height:.05pt;flip:x;z-index:251676672" o:connectortype="straight" strokeweight="1.5pt"/>
        </w:pict>
      </w:r>
      <w:r w:rsidRPr="00B66A2B">
        <w:rPr>
          <w:noProof/>
        </w:rPr>
        <w:pict>
          <v:shape id="_x0000_s1035" type="#_x0000_t202" style="position:absolute;margin-left:548.5pt;margin-top:13.05pt;width:172.8pt;height:56.35pt;z-index:251666432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NOVA SUSANTI, SE, MM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19751212 200212 2 002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34" type="#_x0000_t202" style="position:absolute;margin-left:366.35pt;margin-top:13.05pt;width:172.8pt;height:56.35pt;z-index:251665408">
            <v:textbox style="mso-next-textbox:#_x0000_s1034"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DEWI HASTUTI, SE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19641223 198811 2 002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33" type="#_x0000_t202" style="position:absolute;margin-left:182.7pt;margin-top:13.05pt;width:172.8pt;height:56.35pt;z-index:251664384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SOSY FINDRA, S. KOM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19670724 199903 1 006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32" type="#_x0000_t202" style="position:absolute;margin-left:-5.1pt;margin-top:13.05pt;width:172.8pt;height:56.35pt;z-index:251663360">
            <v:textbox>
              <w:txbxContent>
                <w:p w:rsidR="00536073" w:rsidRPr="007B3238" w:rsidRDefault="00536073" w:rsidP="0053607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536073" w:rsidRPr="007B3238" w:rsidRDefault="00536073" w:rsidP="005360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KISWATI, SS, MPA</w:t>
                  </w:r>
                </w:p>
                <w:p w:rsidR="00536073" w:rsidRPr="007B3238" w:rsidRDefault="00536073" w:rsidP="005360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</w:t>
                  </w:r>
                  <w:r w:rsidR="006E19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9630815 199903 2 001</w:t>
                  </w:r>
                </w:p>
                <w:p w:rsidR="00536073" w:rsidRDefault="00536073" w:rsidP="00536073">
                  <w:pPr>
                    <w:spacing w:after="0"/>
                  </w:pPr>
                </w:p>
              </w:txbxContent>
            </v:textbox>
          </v:shape>
        </w:pict>
      </w:r>
      <w:r w:rsidR="008E48A9">
        <w:tab/>
      </w:r>
    </w:p>
    <w:p w:rsidR="007B3238" w:rsidRPr="007A0458" w:rsidRDefault="00B66A2B" w:rsidP="007A0458">
      <w:pPr>
        <w:tabs>
          <w:tab w:val="left" w:pos="10931"/>
          <w:tab w:val="left" w:pos="11070"/>
        </w:tabs>
      </w:pPr>
      <w:r w:rsidRPr="00B66A2B">
        <w:rPr>
          <w:noProof/>
        </w:rPr>
        <w:pict>
          <v:shape id="_x0000_s1042" type="#_x0000_t202" style="position:absolute;margin-left:366.35pt;margin-top:156.05pt;width:172.8pt;height:56.15pt;z-index:251673600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2E0F73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DESPUTRI MAYULIZA, S. IP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NIP. </w:t>
                  </w:r>
                  <w:r w:rsidR="002E0F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19861223 201001 2 011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40" type="#_x0000_t202" style="position:absolute;margin-left:-5.1pt;margin-top:156.05pt;width:172.8pt;height:56.15pt;z-index:251671552">
            <v:textbox style="mso-next-textbox:#_x0000_s1040"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2E0F73" w:rsidRPr="006E1944" w:rsidRDefault="006E1944" w:rsidP="002E0F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6E194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ROMY ZULFI YANDRA, S. KOM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NIP. </w:t>
                  </w:r>
                  <w:r w:rsidR="002E0F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19750126 199903 1 001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41" type="#_x0000_t202" style="position:absolute;margin-left:183.5pt;margin-top:156.05pt;width:172.8pt;height:56.15pt;z-index:251672576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2E0F73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FENTI KESUMA DEWI, S. SOS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NIP. </w:t>
                  </w:r>
                  <w:r w:rsidR="002E0F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19750414 199903 2 002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43" type="#_x0000_t202" style="position:absolute;margin-left:548.5pt;margin-top:156.05pt;width:172.8pt;height:56.15pt;z-index:251674624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2E0F73" w:rsidRPr="007B3238" w:rsidRDefault="002E0F73" w:rsidP="002E0F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DANIEL DWI MARTA,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A.Md</w:t>
                  </w:r>
                  <w:proofErr w:type="spellEnd"/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NIP. </w:t>
                  </w:r>
                  <w:r w:rsidR="002E0F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19930323 201502 1 001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38" type="#_x0000_t202" style="position:absolute;margin-left:366.35pt;margin-top:77.45pt;width:172.8pt;height:56.35pt;z-index:251669504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YELVI OKTAVIA, S. IP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19821007 200601 2 006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Pr="00B66A2B">
        <w:rPr>
          <w:noProof/>
        </w:rPr>
        <w:pict>
          <v:shape id="_x0000_s1037" type="#_x0000_t202" style="position:absolute;margin-left:182.7pt;margin-top:77.45pt;width:172.8pt;height:56.35pt;z-index:251668480">
            <v:textbox>
              <w:txbxContent>
                <w:p w:rsidR="006E1944" w:rsidRPr="007B3238" w:rsidRDefault="006E1944" w:rsidP="006E19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ANGGOTA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TEDI IRAWAN, SS</w:t>
                  </w:r>
                </w:p>
                <w:p w:rsidR="006E1944" w:rsidRPr="007B3238" w:rsidRDefault="006E1944" w:rsidP="006E19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19730330 199903 1 004</w:t>
                  </w:r>
                </w:p>
                <w:p w:rsidR="00536073" w:rsidRPr="006E1944" w:rsidRDefault="00536073" w:rsidP="006E1944"/>
              </w:txbxContent>
            </v:textbox>
          </v:shape>
        </w:pict>
      </w:r>
      <w:r w:rsidR="007A0458">
        <w:tab/>
      </w:r>
    </w:p>
    <w:sectPr w:rsidR="007B3238" w:rsidRPr="007A0458" w:rsidSect="005360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3238"/>
    <w:rsid w:val="002E0F73"/>
    <w:rsid w:val="002E61B0"/>
    <w:rsid w:val="003E3749"/>
    <w:rsid w:val="00536073"/>
    <w:rsid w:val="00571C26"/>
    <w:rsid w:val="00673490"/>
    <w:rsid w:val="006E1944"/>
    <w:rsid w:val="007A0458"/>
    <w:rsid w:val="007B3238"/>
    <w:rsid w:val="008E48A9"/>
    <w:rsid w:val="00B66A2B"/>
    <w:rsid w:val="00B9250F"/>
    <w:rsid w:val="00BE544A"/>
    <w:rsid w:val="00D1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44"/>
        <o:r id="V:Rule11" type="connector" idref="#_x0000_s1048"/>
        <o:r id="V:Rule12" type="connector" idref="#_x0000_s1046"/>
        <o:r id="V:Rule13" type="connector" idref="#_x0000_s1050"/>
        <o:r id="V:Rule14" type="connector" idref="#_x0000_s1030"/>
        <o:r id="V:Rule15" type="connector" idref="#_x0000_s1047"/>
        <o:r id="V:Rule1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dcterms:created xsi:type="dcterms:W3CDTF">2019-07-11T07:10:00Z</dcterms:created>
  <dcterms:modified xsi:type="dcterms:W3CDTF">2019-07-11T07:34:00Z</dcterms:modified>
</cp:coreProperties>
</file>